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BD9F" w14:textId="77777777" w:rsidR="00770B57" w:rsidRDefault="00E90A34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0" distR="0" simplePos="0" relativeHeight="2" behindDoc="0" locked="0" layoutInCell="1" allowOverlap="1" wp14:anchorId="45A40E54" wp14:editId="41C6769F">
            <wp:simplePos x="0" y="0"/>
            <wp:positionH relativeFrom="column">
              <wp:posOffset>635</wp:posOffset>
            </wp:positionH>
            <wp:positionV relativeFrom="paragraph">
              <wp:posOffset>-463550</wp:posOffset>
            </wp:positionV>
            <wp:extent cx="5938520" cy="173037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06BCE" w14:textId="32DD5DAF" w:rsidR="00770B57" w:rsidRDefault="00E90A34">
      <w:pPr>
        <w:spacing w:after="0"/>
      </w:pPr>
      <w:r>
        <w:rPr>
          <w:b/>
          <w:sz w:val="28"/>
          <w:szCs w:val="28"/>
        </w:rPr>
        <w:t>Hy</w:t>
      </w:r>
      <w:r w:rsidR="004F48C5">
        <w:rPr>
          <w:b/>
          <w:sz w:val="28"/>
          <w:szCs w:val="28"/>
        </w:rPr>
        <w:t>gienekonzept allgemein (Stand 30</w:t>
      </w:r>
      <w:r w:rsidR="003D1023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.2021)</w:t>
      </w:r>
    </w:p>
    <w:p w14:paraId="5B749F2B" w14:textId="77777777" w:rsidR="00770B57" w:rsidRDefault="00770B57">
      <w:pPr>
        <w:spacing w:after="0"/>
        <w:rPr>
          <w:sz w:val="28"/>
          <w:szCs w:val="28"/>
        </w:rPr>
      </w:pPr>
    </w:p>
    <w:p w14:paraId="240B0CAA" w14:textId="77777777" w:rsidR="00770B57" w:rsidRDefault="00E90A34">
      <w:pPr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zCs w:val="22"/>
        </w:rPr>
        <w:t xml:space="preserve">Das folgende Hygienekonzept ist für alle Mitglieder, Trainer und Übungsleiter, die am Sport der Turnerschaft </w:t>
      </w:r>
      <w:proofErr w:type="spellStart"/>
      <w:r>
        <w:rPr>
          <w:color w:val="000000"/>
          <w:sz w:val="22"/>
          <w:szCs w:val="22"/>
        </w:rPr>
        <w:t>Rusbend</w:t>
      </w:r>
      <w:proofErr w:type="spellEnd"/>
      <w:r>
        <w:rPr>
          <w:color w:val="000000"/>
          <w:sz w:val="22"/>
          <w:szCs w:val="22"/>
        </w:rPr>
        <w:t xml:space="preserve"> teilnehmen, bis auf Weiteres bindend. Die Sportarte</w:t>
      </w:r>
      <w:r>
        <w:rPr>
          <w:sz w:val="22"/>
          <w:szCs w:val="22"/>
        </w:rPr>
        <w:t>n, die</w:t>
      </w:r>
      <w:r>
        <w:rPr>
          <w:color w:val="000000"/>
          <w:sz w:val="22"/>
          <w:szCs w:val="22"/>
        </w:rPr>
        <w:t xml:space="preserve"> zusätzliche Hygienevorschriften benötigen</w:t>
      </w:r>
      <w:r>
        <w:rPr>
          <w:sz w:val="22"/>
          <w:szCs w:val="22"/>
        </w:rPr>
        <w:t>, werden</w:t>
      </w:r>
      <w:r>
        <w:rPr>
          <w:color w:val="000000"/>
          <w:sz w:val="22"/>
          <w:szCs w:val="22"/>
        </w:rPr>
        <w:t xml:space="preserve"> unter den einzelnen Sparten beschrieben.</w:t>
      </w:r>
    </w:p>
    <w:p w14:paraId="56F199A4" w14:textId="77777777" w:rsidR="00770B57" w:rsidRDefault="00E90A34">
      <w:pPr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zCs w:val="22"/>
        </w:rPr>
        <w:t>Bei einem Trainingsdurchgang ist im Vorfeld ein Hygieneverantwortlicher zu bestimmen. Dieser öffnet die Halle</w:t>
      </w:r>
      <w:r>
        <w:rPr>
          <w:sz w:val="22"/>
          <w:szCs w:val="22"/>
        </w:rPr>
        <w:t xml:space="preserve"> und achtet</w:t>
      </w:r>
      <w:r>
        <w:rPr>
          <w:color w:val="000000"/>
          <w:sz w:val="22"/>
          <w:szCs w:val="22"/>
        </w:rPr>
        <w:t xml:space="preserve"> darauf, dass durchgehend der Mindestabstand von 1,5 Metern eingehalten wird. Bei Kontaktsportarten, wie Basketball, werden Abstandsregeln separat geregelt. Der Hygienebeauftragte ist dafür zuständig, dass während des Trainingsdurchgang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das Hygienekonzept eingehalten wird.</w:t>
      </w:r>
    </w:p>
    <w:p w14:paraId="0DA01826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Wä</w:t>
      </w:r>
      <w:r>
        <w:rPr>
          <w:sz w:val="22"/>
          <w:szCs w:val="22"/>
        </w:rPr>
        <w:t>hrend des</w:t>
      </w:r>
      <w:r>
        <w:rPr>
          <w:color w:val="000000"/>
          <w:sz w:val="22"/>
          <w:szCs w:val="22"/>
        </w:rPr>
        <w:t xml:space="preserve"> kompletten Trainingsdurchgangs ist für eine ausreichende Belüftung zu sorgen (Fenster öffnen).                                                     </w:t>
      </w:r>
    </w:p>
    <w:p w14:paraId="51CB2F0A" w14:textId="4A016EAC" w:rsidR="00BC043B" w:rsidRPr="00BC043B" w:rsidRDefault="00E90A34" w:rsidP="00BC6876">
      <w:pPr>
        <w:numPr>
          <w:ilvl w:val="0"/>
          <w:numId w:val="1"/>
        </w:numPr>
        <w:spacing w:after="0"/>
        <w:jc w:val="both"/>
      </w:pPr>
      <w:r>
        <w:rPr>
          <w:color w:val="000000"/>
          <w:sz w:val="22"/>
          <w:szCs w:val="22"/>
        </w:rPr>
        <w:t>Jedes Mitglied</w:t>
      </w:r>
      <w:r>
        <w:rPr>
          <w:sz w:val="22"/>
          <w:szCs w:val="22"/>
        </w:rPr>
        <w:t xml:space="preserve"> und jeder Trainer</w:t>
      </w:r>
      <w:r>
        <w:rPr>
          <w:color w:val="000000"/>
          <w:sz w:val="22"/>
          <w:szCs w:val="22"/>
        </w:rPr>
        <w:t xml:space="preserve"> und Übungsleiter, </w:t>
      </w:r>
      <w:r>
        <w:rPr>
          <w:sz w:val="22"/>
          <w:szCs w:val="22"/>
        </w:rPr>
        <w:t>das bzw. der</w:t>
      </w:r>
      <w:r>
        <w:rPr>
          <w:color w:val="000000"/>
          <w:sz w:val="22"/>
          <w:szCs w:val="22"/>
        </w:rPr>
        <w:t xml:space="preserve"> am Spielbetrieb teilnimmt, ist verpflichtet seinen Namen und den jeweiligen Zeitpunkt des Betretens und Verlassens der Halle in einer vorgefertigten Liste einzutragen </w:t>
      </w:r>
      <w:r>
        <w:rPr>
          <w:rFonts w:eastAsia="Times New Roman" w:cs="Times New Roman"/>
          <w:color w:val="000000"/>
          <w:sz w:val="22"/>
          <w:szCs w:val="22"/>
        </w:rPr>
        <w:t>- eine Alternative hierzu bietet die digital</w:t>
      </w:r>
      <w:r w:rsidR="009C7E8D">
        <w:rPr>
          <w:rFonts w:eastAsia="Times New Roman" w:cs="Times New Roman"/>
          <w:color w:val="000000"/>
          <w:sz w:val="22"/>
          <w:szCs w:val="22"/>
        </w:rPr>
        <w:t>e Luca App</w:t>
      </w:r>
      <w:r w:rsidR="00242C6D">
        <w:rPr>
          <w:rFonts w:eastAsia="Times New Roman" w:cs="Times New Roman"/>
          <w:color w:val="000000"/>
          <w:sz w:val="22"/>
          <w:szCs w:val="22"/>
        </w:rPr>
        <w:t xml:space="preserve">, es sind </w:t>
      </w:r>
      <w:r w:rsidR="0039716D">
        <w:rPr>
          <w:rFonts w:eastAsia="Times New Roman" w:cs="Times New Roman"/>
          <w:color w:val="000000"/>
          <w:sz w:val="22"/>
          <w:szCs w:val="22"/>
        </w:rPr>
        <w:t xml:space="preserve">in jedem Fall </w:t>
      </w:r>
      <w:r w:rsidR="00242C6D">
        <w:rPr>
          <w:rFonts w:eastAsia="Times New Roman" w:cs="Times New Roman"/>
          <w:color w:val="000000"/>
          <w:sz w:val="22"/>
          <w:szCs w:val="22"/>
        </w:rPr>
        <w:t xml:space="preserve">die Nachweise entsprechend </w:t>
      </w:r>
      <w:r w:rsidR="0039716D">
        <w:rPr>
          <w:rFonts w:eastAsia="Times New Roman" w:cs="Times New Roman"/>
          <w:color w:val="000000"/>
          <w:sz w:val="22"/>
          <w:szCs w:val="22"/>
        </w:rPr>
        <w:t xml:space="preserve">der </w:t>
      </w:r>
      <w:r w:rsidR="00242C6D">
        <w:rPr>
          <w:rFonts w:eastAsia="Times New Roman" w:cs="Times New Roman"/>
          <w:color w:val="000000"/>
          <w:sz w:val="22"/>
          <w:szCs w:val="22"/>
        </w:rPr>
        <w:t>Corona-Verordnung</w:t>
      </w:r>
      <w:r w:rsidR="00BC6876">
        <w:rPr>
          <w:rFonts w:eastAsia="Times New Roman" w:cs="Times New Roman"/>
          <w:color w:val="000000"/>
          <w:sz w:val="22"/>
          <w:szCs w:val="22"/>
        </w:rPr>
        <w:t xml:space="preserve"> bezgl. des </w:t>
      </w:r>
      <w:proofErr w:type="spellStart"/>
      <w:r w:rsidR="00BC6876">
        <w:rPr>
          <w:rFonts w:eastAsia="Times New Roman" w:cs="Times New Roman"/>
          <w:color w:val="000000"/>
          <w:sz w:val="22"/>
          <w:szCs w:val="22"/>
        </w:rPr>
        <w:t>Impf</w:t>
      </w:r>
      <w:proofErr w:type="spellEnd"/>
      <w:r w:rsidR="00BC6876">
        <w:rPr>
          <w:rFonts w:eastAsia="Times New Roman" w:cs="Times New Roman"/>
          <w:color w:val="000000"/>
          <w:sz w:val="22"/>
          <w:szCs w:val="22"/>
        </w:rPr>
        <w:t>/</w:t>
      </w:r>
      <w:proofErr w:type="spellStart"/>
      <w:r w:rsidR="00BC6876">
        <w:rPr>
          <w:rFonts w:eastAsia="Times New Roman" w:cs="Times New Roman"/>
          <w:color w:val="000000"/>
          <w:sz w:val="22"/>
          <w:szCs w:val="22"/>
        </w:rPr>
        <w:t>Teststatuses</w:t>
      </w:r>
      <w:proofErr w:type="spellEnd"/>
      <w:r w:rsidR="00BC6876">
        <w:rPr>
          <w:rFonts w:eastAsia="Times New Roman" w:cs="Times New Roman"/>
          <w:color w:val="000000"/>
          <w:sz w:val="22"/>
          <w:szCs w:val="22"/>
        </w:rPr>
        <w:t xml:space="preserve"> zu erbringen</w:t>
      </w:r>
      <w:r w:rsidR="009C7E8D" w:rsidRPr="00BC6876">
        <w:rPr>
          <w:rFonts w:eastAsia="Times New Roman" w:cs="Times New Roman"/>
          <w:color w:val="000000"/>
          <w:sz w:val="22"/>
          <w:szCs w:val="22"/>
        </w:rPr>
        <w:t>. Es gilt die</w:t>
      </w:r>
      <w:r w:rsidR="00395B34" w:rsidRPr="00BC6876">
        <w:rPr>
          <w:rFonts w:eastAsia="Times New Roman" w:cs="Times New Roman"/>
          <w:color w:val="000000"/>
          <w:sz w:val="22"/>
          <w:szCs w:val="22"/>
        </w:rPr>
        <w:t xml:space="preserve"> aktuelle</w:t>
      </w:r>
      <w:r w:rsidR="009C7E8D" w:rsidRPr="00BC687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CC4D44" w:rsidRPr="00BC6876">
        <w:rPr>
          <w:rFonts w:eastAsia="Times New Roman" w:cs="Times New Roman"/>
          <w:color w:val="000000"/>
          <w:sz w:val="22"/>
          <w:szCs w:val="22"/>
        </w:rPr>
        <w:t>Niedersächsischen Corona-Verordnung</w:t>
      </w:r>
      <w:r w:rsidR="00072F16" w:rsidRPr="00BC6876">
        <w:rPr>
          <w:rFonts w:eastAsia="Times New Roman" w:cs="Times New Roman"/>
          <w:color w:val="000000"/>
          <w:sz w:val="22"/>
          <w:szCs w:val="22"/>
        </w:rPr>
        <w:t xml:space="preserve"> (Link: </w:t>
      </w:r>
      <w:hyperlink r:id="rId6" w:history="1">
        <w:r w:rsidR="00072F16" w:rsidRPr="00BC6876">
          <w:rPr>
            <w:rFonts w:eastAsia="Times New Roman" w:cs="Times New Roman"/>
            <w:i/>
            <w:color w:val="0070C0"/>
            <w:sz w:val="22"/>
            <w:szCs w:val="22"/>
          </w:rPr>
          <w:t>Niedersachsen und Corona: Warnstufen und Leitindikatoren | Portal Niedersachsen</w:t>
        </w:r>
      </w:hyperlink>
      <w:r w:rsidR="00072F16">
        <w:t xml:space="preserve">) </w:t>
      </w:r>
      <w:r w:rsidR="00CC4D44" w:rsidRPr="00BC6876">
        <w:rPr>
          <w:color w:val="000000"/>
          <w:sz w:val="21"/>
          <w:szCs w:val="21"/>
          <w:shd w:val="clear" w:color="auto" w:fill="FFFFFF"/>
        </w:rPr>
        <w:t xml:space="preserve">die Maßnahmen werden </w:t>
      </w:r>
      <w:r w:rsidR="00072F16" w:rsidRPr="00BC6876">
        <w:rPr>
          <w:color w:val="000000"/>
          <w:sz w:val="21"/>
          <w:szCs w:val="21"/>
          <w:shd w:val="clear" w:color="auto" w:fill="FFFFFF"/>
        </w:rPr>
        <w:t>in den</w:t>
      </w:r>
      <w:r w:rsidR="009C7E8D" w:rsidRPr="00BC6876">
        <w:rPr>
          <w:rFonts w:eastAsia="Times New Roman" w:cs="Times New Roman"/>
          <w:color w:val="000000"/>
          <w:sz w:val="22"/>
          <w:szCs w:val="22"/>
        </w:rPr>
        <w:t xml:space="preserve"> Warnstufe</w:t>
      </w:r>
      <w:r w:rsidR="00072F16" w:rsidRPr="00BC6876">
        <w:rPr>
          <w:rFonts w:eastAsia="Times New Roman" w:cs="Times New Roman"/>
          <w:color w:val="000000"/>
          <w:sz w:val="22"/>
          <w:szCs w:val="22"/>
        </w:rPr>
        <w:t>n (</w:t>
      </w:r>
      <w:r w:rsidR="00395B34" w:rsidRPr="00BC6876">
        <w:rPr>
          <w:rFonts w:eastAsia="Times New Roman" w:cs="Times New Roman"/>
          <w:color w:val="000000"/>
          <w:sz w:val="22"/>
          <w:szCs w:val="22"/>
        </w:rPr>
        <w:t>Link:</w:t>
      </w:r>
      <w:r w:rsidR="0025516F" w:rsidRPr="00BC687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25516F" w:rsidRPr="00BC6876">
        <w:rPr>
          <w:rFonts w:eastAsia="Times New Roman" w:cs="Times New Roman"/>
          <w:i/>
          <w:color w:val="0070C0"/>
          <w:sz w:val="22"/>
          <w:szCs w:val="22"/>
        </w:rPr>
        <w:t>Warnstufen/Sportanlagen</w:t>
      </w:r>
      <w:r w:rsidR="00072F16" w:rsidRPr="00BC6876">
        <w:rPr>
          <w:rFonts w:eastAsia="Times New Roman" w:cs="Times New Roman"/>
          <w:i/>
          <w:color w:val="0070C0"/>
          <w:sz w:val="22"/>
          <w:szCs w:val="22"/>
        </w:rPr>
        <w:t>)</w:t>
      </w:r>
      <w:r w:rsidR="00CC4D44" w:rsidRPr="00BC6876">
        <w:rPr>
          <w:rFonts w:eastAsia="Times New Roman" w:cs="Times New Roman"/>
          <w:color w:val="0070C0"/>
          <w:sz w:val="22"/>
          <w:szCs w:val="22"/>
        </w:rPr>
        <w:t xml:space="preserve"> </w:t>
      </w:r>
      <w:r w:rsidR="00CC4D44" w:rsidRPr="00BC6876">
        <w:rPr>
          <w:rFonts w:eastAsia="Times New Roman" w:cs="Times New Roman"/>
          <w:color w:val="000000"/>
          <w:sz w:val="22"/>
          <w:szCs w:val="22"/>
        </w:rPr>
        <w:t>bestimmt.</w:t>
      </w:r>
      <w:r w:rsidR="009C7E8D" w:rsidRPr="00BC687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BC6876">
        <w:rPr>
          <w:rFonts w:eastAsia="Times New Roman" w:cs="Times New Roman"/>
          <w:color w:val="000000"/>
          <w:sz w:val="22"/>
          <w:szCs w:val="22"/>
        </w:rPr>
        <w:t xml:space="preserve">Ein Nachweis ist mitzuführen. </w:t>
      </w:r>
    </w:p>
    <w:p w14:paraId="7AD8662D" w14:textId="393653F4" w:rsidR="00BC043B" w:rsidRPr="004F48C5" w:rsidRDefault="0025516F">
      <w:pPr>
        <w:numPr>
          <w:ilvl w:val="0"/>
          <w:numId w:val="1"/>
        </w:numPr>
        <w:spacing w:after="0"/>
        <w:jc w:val="both"/>
      </w:pPr>
      <w:r>
        <w:rPr>
          <w:rFonts w:eastAsia="Times New Roman" w:cs="Times New Roman"/>
          <w:color w:val="000000"/>
          <w:sz w:val="22"/>
          <w:szCs w:val="22"/>
        </w:rPr>
        <w:t xml:space="preserve">Wenn die Warnstufe es zulässt, müssen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ungeimpfte</w:t>
      </w:r>
      <w:proofErr w:type="spellEnd"/>
      <w:r w:rsidR="00BC043B">
        <w:rPr>
          <w:rFonts w:eastAsia="Times New Roman" w:cs="Times New Roman"/>
          <w:color w:val="000000"/>
          <w:sz w:val="22"/>
          <w:szCs w:val="22"/>
        </w:rPr>
        <w:t xml:space="preserve"> den Hygieneverantwortlichen vor dem Betreten der Halle ein </w:t>
      </w:r>
      <w:r w:rsidR="00CA2962">
        <w:rPr>
          <w:rFonts w:eastAsia="Times New Roman"/>
          <w:color w:val="000000"/>
          <w:sz w:val="22"/>
          <w:szCs w:val="22"/>
        </w:rPr>
        <w:t>offiziell bestätigten Schnellt</w:t>
      </w:r>
      <w:r w:rsidR="00BC043B">
        <w:rPr>
          <w:rFonts w:eastAsia="Times New Roman"/>
          <w:color w:val="000000"/>
          <w:sz w:val="22"/>
          <w:szCs w:val="22"/>
        </w:rPr>
        <w:t xml:space="preserve">est </w:t>
      </w:r>
      <w:r w:rsidR="00CA2962">
        <w:rPr>
          <w:rFonts w:eastAsia="Times New Roman"/>
          <w:color w:val="000000"/>
          <w:sz w:val="22"/>
          <w:szCs w:val="22"/>
        </w:rPr>
        <w:t xml:space="preserve">oder PCR-Test </w:t>
      </w:r>
      <w:r w:rsidR="00BC043B">
        <w:rPr>
          <w:rFonts w:eastAsia="Times New Roman"/>
          <w:color w:val="000000"/>
          <w:sz w:val="22"/>
          <w:szCs w:val="22"/>
        </w:rPr>
        <w:t>vorlegen.</w:t>
      </w:r>
      <w:r w:rsidR="00CA2962">
        <w:rPr>
          <w:rFonts w:eastAsia="Times New Roman"/>
          <w:color w:val="000000"/>
          <w:sz w:val="22"/>
          <w:szCs w:val="22"/>
        </w:rPr>
        <w:t xml:space="preserve"> </w:t>
      </w:r>
    </w:p>
    <w:p w14:paraId="743F7933" w14:textId="639E1F8E" w:rsidR="004F48C5" w:rsidRPr="00BC043B" w:rsidRDefault="004F48C5" w:rsidP="004F48C5">
      <w:pPr>
        <w:spacing w:after="0"/>
        <w:ind w:left="720"/>
        <w:jc w:val="both"/>
      </w:pPr>
      <w:r>
        <w:rPr>
          <w:rFonts w:eastAsia="Times New Roman"/>
          <w:color w:val="000000"/>
          <w:sz w:val="22"/>
          <w:szCs w:val="22"/>
        </w:rPr>
        <w:t xml:space="preserve">Es kann ein Selbsttest im Beisein des </w:t>
      </w:r>
      <w:r w:rsidR="006972EC">
        <w:rPr>
          <w:rFonts w:eastAsia="Times New Roman"/>
          <w:color w:val="000000"/>
          <w:sz w:val="22"/>
          <w:szCs w:val="22"/>
        </w:rPr>
        <w:t xml:space="preserve">geschulten </w:t>
      </w:r>
      <w:r w:rsidR="0039716D">
        <w:rPr>
          <w:rFonts w:eastAsia="Times New Roman"/>
          <w:color w:val="000000"/>
          <w:sz w:val="22"/>
          <w:szCs w:val="22"/>
        </w:rPr>
        <w:t>B</w:t>
      </w:r>
      <w:r>
        <w:rPr>
          <w:rFonts w:eastAsia="Times New Roman"/>
          <w:color w:val="000000"/>
          <w:sz w:val="22"/>
          <w:szCs w:val="22"/>
        </w:rPr>
        <w:t xml:space="preserve">eauftragten </w:t>
      </w:r>
      <w:r w:rsidR="0039716D">
        <w:rPr>
          <w:rFonts w:eastAsia="Times New Roman"/>
          <w:color w:val="000000"/>
          <w:sz w:val="22"/>
          <w:szCs w:val="22"/>
        </w:rPr>
        <w:t xml:space="preserve">der Turnerschaft </w:t>
      </w:r>
      <w:r>
        <w:rPr>
          <w:rFonts w:eastAsia="Times New Roman"/>
          <w:color w:val="000000"/>
          <w:sz w:val="22"/>
          <w:szCs w:val="22"/>
        </w:rPr>
        <w:t xml:space="preserve">15 Minuten vor </w:t>
      </w:r>
      <w:r w:rsidR="006972EC">
        <w:rPr>
          <w:rFonts w:eastAsia="Times New Roman"/>
          <w:color w:val="000000"/>
          <w:sz w:val="22"/>
          <w:szCs w:val="22"/>
        </w:rPr>
        <w:t>Betreten</w:t>
      </w:r>
      <w:r>
        <w:rPr>
          <w:rFonts w:eastAsia="Times New Roman"/>
          <w:color w:val="000000"/>
          <w:sz w:val="22"/>
          <w:szCs w:val="22"/>
        </w:rPr>
        <w:t xml:space="preserve"> der Sporthalle erfolgen.</w:t>
      </w:r>
    </w:p>
    <w:p w14:paraId="5AD4BA7E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bookmarkStart w:id="0" w:name="_gjdgxs"/>
      <w:bookmarkEnd w:id="0"/>
      <w:r>
        <w:rPr>
          <w:color w:val="000000"/>
          <w:sz w:val="22"/>
          <w:szCs w:val="22"/>
        </w:rPr>
        <w:t xml:space="preserve">Die Steuerung des Zutritts zu den Sportanlagen </w:t>
      </w:r>
      <w:r>
        <w:rPr>
          <w:sz w:val="22"/>
          <w:szCs w:val="22"/>
        </w:rPr>
        <w:t xml:space="preserve">hat </w:t>
      </w:r>
      <w:r>
        <w:rPr>
          <w:color w:val="000000"/>
          <w:sz w:val="22"/>
          <w:szCs w:val="22"/>
        </w:rPr>
        <w:t>unter Vermeidung von Warteschlangen zu erfolgen.</w:t>
      </w:r>
    </w:p>
    <w:p w14:paraId="2E034E37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bookmarkStart w:id="1" w:name="__DdeLink__227_908298047"/>
      <w:r>
        <w:rPr>
          <w:color w:val="000000"/>
          <w:sz w:val="22"/>
          <w:szCs w:val="22"/>
        </w:rPr>
        <w:t>Nach Betreten der Halle haben sich alle Mitglieder die Hände gründlich mit Seife zu waschen und/oder zu desinfizieren. Sollte keine Seife und/oder Desinfektionsmittel vor Ort sein, ist dies sofort dem Hygieneverantwortlichen mitzuteilen. Sollte bei einem Training weder Desinfektionsmittel noch Seife nutzbar sein, darf das Training</w:t>
      </w:r>
      <w:r>
        <w:rPr>
          <w:sz w:val="22"/>
          <w:szCs w:val="22"/>
        </w:rPr>
        <w:t xml:space="preserve"> nicht</w:t>
      </w:r>
      <w:bookmarkEnd w:id="1"/>
      <w:r>
        <w:rPr>
          <w:color w:val="000000"/>
          <w:sz w:val="22"/>
          <w:szCs w:val="22"/>
        </w:rPr>
        <w:t xml:space="preserve"> stattfinden.</w:t>
      </w:r>
    </w:p>
    <w:p w14:paraId="4FDC50AC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Von allen Mitgliedern muss der Mindestabstand von 1,5 Metern und im Trainingsbetrieb von 2 Metern eingehalten werden. Ausgenommen sind Kontaktsportarten im Spielbetrieb.</w:t>
      </w:r>
    </w:p>
    <w:p w14:paraId="520FB545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Die Duschen und Umkleiden dürfen mit dem nötigen Mindestabstand von 1,5 Metern</w:t>
      </w:r>
    </w:p>
    <w:p w14:paraId="3FA9E94A" w14:textId="77777777" w:rsidR="00770B57" w:rsidRDefault="00E90A34">
      <w:pPr>
        <w:spacing w:after="0"/>
        <w:ind w:left="720"/>
        <w:jc w:val="both"/>
      </w:pPr>
      <w:r>
        <w:rPr>
          <w:color w:val="000000"/>
          <w:sz w:val="22"/>
          <w:szCs w:val="22"/>
        </w:rPr>
        <w:lastRenderedPageBreak/>
        <w:t>benutzt werden. Um die Zeit in den Umkleideräumen relativ kurz zu halten, wird empfohlen den Bekleidungswechsel und die Körperpflege zu Hause zu erledigen.</w:t>
      </w:r>
    </w:p>
    <w:p w14:paraId="746791D3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 Geräteraum darf a</w:t>
      </w:r>
      <w:r>
        <w:rPr>
          <w:sz w:val="22"/>
          <w:szCs w:val="22"/>
        </w:rPr>
        <w:t>ufgrund der Mindestabstandsregel</w:t>
      </w:r>
      <w:r>
        <w:rPr>
          <w:color w:val="000000"/>
          <w:sz w:val="22"/>
          <w:szCs w:val="22"/>
        </w:rPr>
        <w:t xml:space="preserve"> nur durch eine Person betreten werden.</w:t>
      </w:r>
    </w:p>
    <w:p w14:paraId="4452329B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Die Sporthalle </w:t>
      </w:r>
      <w:proofErr w:type="spellStart"/>
      <w:r>
        <w:rPr>
          <w:color w:val="000000"/>
          <w:sz w:val="22"/>
          <w:szCs w:val="22"/>
        </w:rPr>
        <w:t>Meinsen</w:t>
      </w:r>
      <w:proofErr w:type="spellEnd"/>
      <w:r>
        <w:rPr>
          <w:color w:val="000000"/>
          <w:sz w:val="22"/>
          <w:szCs w:val="22"/>
        </w:rPr>
        <w:t xml:space="preserve"> kann </w:t>
      </w:r>
      <w:r>
        <w:rPr>
          <w:sz w:val="22"/>
          <w:szCs w:val="22"/>
        </w:rPr>
        <w:t>aufgrund</w:t>
      </w:r>
      <w:r>
        <w:rPr>
          <w:color w:val="000000"/>
          <w:sz w:val="22"/>
          <w:szCs w:val="22"/>
        </w:rPr>
        <w:t xml:space="preserve"> des Mindestabstandes bzw. aufgrund </w:t>
      </w:r>
      <w:r>
        <w:rPr>
          <w:sz w:val="22"/>
          <w:szCs w:val="22"/>
        </w:rPr>
        <w:t>der G</w:t>
      </w:r>
      <w:r>
        <w:rPr>
          <w:color w:val="000000"/>
          <w:sz w:val="22"/>
          <w:szCs w:val="22"/>
        </w:rPr>
        <w:t>röße der Halle nur mit maximal 30 Personen im Sportbetrieb genutzt werden.</w:t>
      </w:r>
    </w:p>
    <w:p w14:paraId="206C2DF7" w14:textId="77777777" w:rsidR="00770B57" w:rsidRDefault="00E90A34">
      <w:pPr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Für den Sportbetrieb stellt die Turnerschaft </w:t>
      </w:r>
      <w:proofErr w:type="spellStart"/>
      <w:r>
        <w:rPr>
          <w:color w:val="000000"/>
          <w:sz w:val="22"/>
          <w:szCs w:val="22"/>
        </w:rPr>
        <w:t>Rusbend</w:t>
      </w:r>
      <w:proofErr w:type="spellEnd"/>
      <w:r>
        <w:rPr>
          <w:color w:val="000000"/>
          <w:sz w:val="22"/>
          <w:szCs w:val="22"/>
        </w:rPr>
        <w:t xml:space="preserve"> Tücher für Flächendesinfektion, Einmalhandschuhe und Handdesinfektionsmittel mit Spender zu Verfügung.</w:t>
      </w:r>
    </w:p>
    <w:p w14:paraId="712C2569" w14:textId="09A578DA" w:rsidR="00770B57" w:rsidRDefault="00770B57">
      <w:pPr>
        <w:spacing w:after="0"/>
        <w:ind w:left="720"/>
        <w:jc w:val="both"/>
      </w:pPr>
    </w:p>
    <w:p w14:paraId="2C19FC98" w14:textId="536554E8" w:rsidR="00F31591" w:rsidRDefault="00F31591">
      <w:pPr>
        <w:spacing w:after="0"/>
        <w:ind w:left="720"/>
        <w:jc w:val="both"/>
      </w:pPr>
    </w:p>
    <w:p w14:paraId="0F62E349" w14:textId="2CBB0B55" w:rsidR="00F31591" w:rsidRDefault="00F31591">
      <w:pPr>
        <w:spacing w:after="0"/>
        <w:ind w:left="720"/>
        <w:jc w:val="both"/>
      </w:pPr>
    </w:p>
    <w:p w14:paraId="6AE85B45" w14:textId="2CDD8ADC" w:rsidR="00F31591" w:rsidRDefault="00F31591">
      <w:pPr>
        <w:spacing w:after="0"/>
        <w:ind w:left="720"/>
        <w:jc w:val="both"/>
      </w:pPr>
    </w:p>
    <w:p w14:paraId="458B2B52" w14:textId="4AFCFE7F" w:rsidR="00F31591" w:rsidRDefault="00F31591">
      <w:pPr>
        <w:spacing w:after="0"/>
        <w:ind w:left="720"/>
        <w:jc w:val="both"/>
      </w:pPr>
    </w:p>
    <w:p w14:paraId="1B403A63" w14:textId="71772EDB" w:rsidR="00F31591" w:rsidRDefault="00F31591">
      <w:pPr>
        <w:spacing w:after="0"/>
        <w:ind w:left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BFF3D2" wp14:editId="5BB054F6">
            <wp:simplePos x="0" y="0"/>
            <wp:positionH relativeFrom="column">
              <wp:posOffset>-244475</wp:posOffset>
            </wp:positionH>
            <wp:positionV relativeFrom="paragraph">
              <wp:posOffset>142240</wp:posOffset>
            </wp:positionV>
            <wp:extent cx="5989320" cy="5989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13403" r="28836" b="8290"/>
                    <a:stretch/>
                  </pic:blipFill>
                  <pic:spPr bwMode="auto">
                    <a:xfrm>
                      <a:off x="0" y="0"/>
                      <a:ext cx="5989320" cy="598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45A71" w14:textId="52C006C0" w:rsidR="00F31591" w:rsidRDefault="00F31591">
      <w:pPr>
        <w:spacing w:after="0"/>
        <w:ind w:left="720"/>
        <w:jc w:val="both"/>
      </w:pPr>
    </w:p>
    <w:p w14:paraId="1AD0A059" w14:textId="4609008A" w:rsidR="00F31591" w:rsidRDefault="00F31591">
      <w:pPr>
        <w:spacing w:after="0"/>
        <w:ind w:left="720"/>
        <w:jc w:val="both"/>
      </w:pPr>
    </w:p>
    <w:p w14:paraId="49908612" w14:textId="1F71C385" w:rsidR="00F31591" w:rsidRDefault="00F31591">
      <w:pPr>
        <w:spacing w:after="0"/>
        <w:ind w:left="720"/>
        <w:jc w:val="both"/>
      </w:pPr>
    </w:p>
    <w:p w14:paraId="2FAB18FF" w14:textId="1A70E18B" w:rsidR="00F31591" w:rsidRDefault="00F31591">
      <w:pPr>
        <w:spacing w:after="0"/>
        <w:ind w:left="720"/>
        <w:jc w:val="both"/>
      </w:pPr>
    </w:p>
    <w:p w14:paraId="33E966B9" w14:textId="52532717" w:rsidR="00F31591" w:rsidRDefault="00F31591">
      <w:pPr>
        <w:spacing w:after="0"/>
        <w:ind w:left="720"/>
        <w:jc w:val="both"/>
      </w:pPr>
    </w:p>
    <w:p w14:paraId="28477C66" w14:textId="41B7509C" w:rsidR="00F31591" w:rsidRDefault="00F31591">
      <w:pPr>
        <w:spacing w:after="0"/>
        <w:ind w:left="720"/>
        <w:jc w:val="both"/>
      </w:pPr>
    </w:p>
    <w:p w14:paraId="0A6AEC86" w14:textId="67BF45B2" w:rsidR="00F31591" w:rsidRDefault="00F31591">
      <w:pPr>
        <w:spacing w:after="0"/>
        <w:ind w:left="720"/>
        <w:jc w:val="both"/>
      </w:pPr>
    </w:p>
    <w:p w14:paraId="07AC6F42" w14:textId="0BCD9903" w:rsidR="00F31591" w:rsidRDefault="00F31591">
      <w:pPr>
        <w:spacing w:after="0"/>
        <w:ind w:left="720"/>
        <w:jc w:val="both"/>
      </w:pPr>
    </w:p>
    <w:p w14:paraId="6FB1D13A" w14:textId="2CA4433A" w:rsidR="00F31591" w:rsidRDefault="00F31591">
      <w:pPr>
        <w:spacing w:after="0"/>
        <w:ind w:left="720"/>
        <w:jc w:val="both"/>
      </w:pPr>
    </w:p>
    <w:p w14:paraId="11CFC4B3" w14:textId="0B840BF3" w:rsidR="00F31591" w:rsidRDefault="00F31591">
      <w:pPr>
        <w:spacing w:after="0"/>
        <w:ind w:left="720"/>
        <w:jc w:val="both"/>
      </w:pPr>
    </w:p>
    <w:p w14:paraId="728DD486" w14:textId="1B329DBA" w:rsidR="00F31591" w:rsidRDefault="00F31591">
      <w:pPr>
        <w:spacing w:after="0"/>
        <w:ind w:left="720"/>
        <w:jc w:val="both"/>
      </w:pPr>
    </w:p>
    <w:p w14:paraId="30135E68" w14:textId="323F56AD" w:rsidR="00F31591" w:rsidRDefault="00F31591">
      <w:pPr>
        <w:spacing w:after="0"/>
        <w:ind w:left="720"/>
        <w:jc w:val="both"/>
      </w:pPr>
    </w:p>
    <w:p w14:paraId="59547487" w14:textId="180753B6" w:rsidR="00F31591" w:rsidRDefault="00F31591">
      <w:pPr>
        <w:spacing w:after="0"/>
        <w:ind w:left="720"/>
        <w:jc w:val="both"/>
      </w:pPr>
    </w:p>
    <w:p w14:paraId="6C231979" w14:textId="5CE3A149" w:rsidR="00F31591" w:rsidRDefault="00F31591">
      <w:pPr>
        <w:spacing w:after="0"/>
        <w:ind w:left="720"/>
        <w:jc w:val="both"/>
      </w:pPr>
    </w:p>
    <w:p w14:paraId="09C010AF" w14:textId="284CBB2E" w:rsidR="00F31591" w:rsidRDefault="00F31591">
      <w:pPr>
        <w:spacing w:after="0"/>
        <w:ind w:left="720"/>
        <w:jc w:val="both"/>
      </w:pPr>
    </w:p>
    <w:p w14:paraId="22B590A1" w14:textId="0FF14B6F" w:rsidR="00F31591" w:rsidRDefault="00F31591">
      <w:pPr>
        <w:spacing w:after="0"/>
        <w:ind w:left="720"/>
        <w:jc w:val="both"/>
      </w:pPr>
    </w:p>
    <w:p w14:paraId="2EA23FC9" w14:textId="2175D917" w:rsidR="00F31591" w:rsidRDefault="00F31591">
      <w:pPr>
        <w:spacing w:after="0"/>
        <w:ind w:left="720"/>
        <w:jc w:val="both"/>
      </w:pPr>
    </w:p>
    <w:p w14:paraId="4115FD61" w14:textId="03A64AA8" w:rsidR="00F31591" w:rsidRDefault="00F31591">
      <w:pPr>
        <w:spacing w:after="0"/>
        <w:ind w:left="720"/>
        <w:jc w:val="both"/>
      </w:pPr>
    </w:p>
    <w:p w14:paraId="1D8ACF66" w14:textId="4C48D6C7" w:rsidR="00F31591" w:rsidRDefault="00F31591">
      <w:pPr>
        <w:spacing w:after="0"/>
        <w:ind w:left="720"/>
        <w:jc w:val="both"/>
      </w:pPr>
    </w:p>
    <w:p w14:paraId="39AE6424" w14:textId="72447B16" w:rsidR="00F31591" w:rsidRDefault="00F31591">
      <w:pPr>
        <w:spacing w:after="0"/>
        <w:ind w:left="720"/>
        <w:jc w:val="both"/>
      </w:pPr>
    </w:p>
    <w:p w14:paraId="4832FC2B" w14:textId="6700DD27" w:rsidR="00F31591" w:rsidRDefault="00F31591">
      <w:pPr>
        <w:spacing w:after="0"/>
        <w:ind w:left="720"/>
        <w:jc w:val="both"/>
      </w:pPr>
    </w:p>
    <w:p w14:paraId="273111B6" w14:textId="68DF02D0" w:rsidR="00F31591" w:rsidRDefault="00F31591">
      <w:pPr>
        <w:spacing w:after="0"/>
        <w:ind w:left="720"/>
        <w:jc w:val="both"/>
      </w:pPr>
    </w:p>
    <w:p w14:paraId="1A6F7051" w14:textId="4034A014" w:rsidR="00F31591" w:rsidRDefault="00F31591">
      <w:pPr>
        <w:spacing w:after="0"/>
        <w:ind w:left="720"/>
        <w:jc w:val="both"/>
      </w:pPr>
    </w:p>
    <w:p w14:paraId="3DEDF223" w14:textId="6C6EFE81" w:rsidR="00F31591" w:rsidRDefault="00F31591">
      <w:pPr>
        <w:spacing w:after="0"/>
        <w:ind w:left="720"/>
        <w:jc w:val="both"/>
      </w:pPr>
    </w:p>
    <w:p w14:paraId="79269A3D" w14:textId="58F80E45" w:rsidR="00F31591" w:rsidRDefault="00F31591">
      <w:pPr>
        <w:spacing w:after="0"/>
        <w:ind w:left="720"/>
        <w:jc w:val="both"/>
      </w:pPr>
    </w:p>
    <w:p w14:paraId="3F484D80" w14:textId="6C3B9FB3" w:rsidR="00F31591" w:rsidRDefault="00F31591">
      <w:pPr>
        <w:spacing w:after="0"/>
        <w:ind w:left="720"/>
        <w:jc w:val="both"/>
      </w:pPr>
    </w:p>
    <w:p w14:paraId="3939E769" w14:textId="7D6F6FF9" w:rsidR="00F31591" w:rsidRDefault="00F31591">
      <w:pPr>
        <w:spacing w:after="0"/>
        <w:ind w:left="720"/>
        <w:jc w:val="both"/>
      </w:pPr>
    </w:p>
    <w:p w14:paraId="37279294" w14:textId="042EF9A2" w:rsidR="00F31591" w:rsidRDefault="00F31591">
      <w:pPr>
        <w:spacing w:after="0"/>
        <w:ind w:left="720"/>
        <w:jc w:val="both"/>
      </w:pPr>
    </w:p>
    <w:p w14:paraId="192B625E" w14:textId="2704AC0D" w:rsidR="00F31591" w:rsidRDefault="00F31591">
      <w:pPr>
        <w:spacing w:after="0"/>
        <w:ind w:left="720"/>
        <w:jc w:val="both"/>
      </w:pPr>
    </w:p>
    <w:p w14:paraId="58366ABE" w14:textId="3AA9D52A" w:rsidR="00F31591" w:rsidRDefault="00F31591">
      <w:pPr>
        <w:spacing w:after="0"/>
        <w:ind w:left="720"/>
        <w:jc w:val="both"/>
      </w:pPr>
    </w:p>
    <w:p w14:paraId="20637371" w14:textId="22507EF5" w:rsidR="00F31591" w:rsidRDefault="00F31591">
      <w:pPr>
        <w:spacing w:after="0"/>
        <w:ind w:left="720"/>
        <w:jc w:val="both"/>
      </w:pPr>
    </w:p>
    <w:p w14:paraId="276FBD3B" w14:textId="55417755" w:rsidR="00F31591" w:rsidRDefault="00F31591">
      <w:pPr>
        <w:spacing w:after="0"/>
        <w:ind w:left="720"/>
        <w:jc w:val="both"/>
      </w:pPr>
    </w:p>
    <w:p w14:paraId="4B8BE7D2" w14:textId="51494B5D" w:rsidR="00F31591" w:rsidRDefault="00F31591">
      <w:pPr>
        <w:spacing w:after="0"/>
        <w:ind w:left="720"/>
        <w:jc w:val="both"/>
      </w:pPr>
    </w:p>
    <w:p w14:paraId="03DD1418" w14:textId="53588002" w:rsidR="00F31591" w:rsidRDefault="00F31591">
      <w:pPr>
        <w:spacing w:after="0"/>
        <w:ind w:left="720"/>
        <w:jc w:val="both"/>
      </w:pPr>
    </w:p>
    <w:p w14:paraId="34759E10" w14:textId="3D65566F" w:rsidR="00F31591" w:rsidRDefault="00F31591" w:rsidP="00F31591">
      <w:pPr>
        <w:spacing w:after="0"/>
        <w:jc w:val="both"/>
      </w:pPr>
    </w:p>
    <w:sectPr w:rsidR="00F31591">
      <w:pgSz w:w="11906" w:h="16838"/>
      <w:pgMar w:top="1417" w:right="1417" w:bottom="1134" w:left="1417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AE8"/>
    <w:multiLevelType w:val="multilevel"/>
    <w:tmpl w:val="F3CC86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8660B2"/>
    <w:multiLevelType w:val="multilevel"/>
    <w:tmpl w:val="8E140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57"/>
    <w:rsid w:val="00072F16"/>
    <w:rsid w:val="00242C6D"/>
    <w:rsid w:val="0025516F"/>
    <w:rsid w:val="00393E14"/>
    <w:rsid w:val="00395B34"/>
    <w:rsid w:val="0039716D"/>
    <w:rsid w:val="003D1023"/>
    <w:rsid w:val="004F48C5"/>
    <w:rsid w:val="006972EC"/>
    <w:rsid w:val="00770B57"/>
    <w:rsid w:val="0081440E"/>
    <w:rsid w:val="00897367"/>
    <w:rsid w:val="008B4789"/>
    <w:rsid w:val="00900473"/>
    <w:rsid w:val="009C7E8D"/>
    <w:rsid w:val="00BC043B"/>
    <w:rsid w:val="00BC6876"/>
    <w:rsid w:val="00C9065F"/>
    <w:rsid w:val="00CA2962"/>
    <w:rsid w:val="00CC4D44"/>
    <w:rsid w:val="00E90A34"/>
    <w:rsid w:val="00EC0F37"/>
    <w:rsid w:val="00F31591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C49"/>
  <w15:docId w15:val="{DE64BAC7-2227-4832-A126-C6E93D8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4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color w:val="00000A"/>
      <w:sz w:val="24"/>
    </w:r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FA1417"/>
    <w:pPr>
      <w:spacing w:line="240" w:lineRule="auto"/>
    </w:pPr>
    <w:rPr>
      <w:rFonts w:ascii="Calibri" w:hAnsi="Calibri" w:cs="Calibri"/>
      <w:color w:val="000000"/>
      <w:sz w:val="24"/>
    </w:rPr>
  </w:style>
  <w:style w:type="paragraph" w:styleId="Listenabsatz">
    <w:name w:val="List Paragraph"/>
    <w:basedOn w:val="Standard"/>
    <w:qFormat/>
    <w:pPr>
      <w:spacing w:after="160"/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9C7E8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7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dersachsen.de/Coronavirus/aktuelle_lage_in_niedersachsen/niedersachsen-und-corona-aktuelle-leitindikatoren-20348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Kalmuck</dc:creator>
  <cp:keywords/>
  <dc:description/>
  <cp:lastModifiedBy>Jan-Phillip Warnecke</cp:lastModifiedBy>
  <cp:revision>2</cp:revision>
  <dcterms:created xsi:type="dcterms:W3CDTF">2021-12-02T17:55:00Z</dcterms:created>
  <dcterms:modified xsi:type="dcterms:W3CDTF">2021-12-02T17:55:00Z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